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301" w:rsidRPr="003E0301" w:rsidRDefault="003E0301" w:rsidP="003E0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3E0301">
        <w:rPr>
          <w:rFonts w:ascii="Times New Roman" w:eastAsia="Times New Roman" w:hAnsi="Times New Roman" w:cs="Times New Roman"/>
          <w:b/>
          <w:bCs/>
          <w:kern w:val="36"/>
          <w:sz w:val="48"/>
          <w:szCs w:val="48"/>
          <w:lang w:eastAsia="fr-FR"/>
        </w:rPr>
        <w:t>S'inscrire sur le regist</w:t>
      </w:r>
      <w:bookmarkStart w:id="0" w:name="_GoBack"/>
      <w:bookmarkEnd w:id="0"/>
      <w:r w:rsidRPr="003E0301">
        <w:rPr>
          <w:rFonts w:ascii="Times New Roman" w:eastAsia="Times New Roman" w:hAnsi="Times New Roman" w:cs="Times New Roman"/>
          <w:b/>
          <w:bCs/>
          <w:kern w:val="36"/>
          <w:sz w:val="48"/>
          <w:szCs w:val="48"/>
          <w:lang w:eastAsia="fr-FR"/>
        </w:rPr>
        <w:t xml:space="preserve">re canicule et personnes vulnérables </w:t>
      </w:r>
    </w:p>
    <w:p w:rsidR="003E0301" w:rsidRPr="003E0301" w:rsidRDefault="003E0301" w:rsidP="003E0301">
      <w:p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Protégez-vous et protégez les personnes vulnérables avec le recensement des personnes âgées, en situation de handicap ou isolées, qui seront contactées et aidées en cas de risque (canicule, grand froid, pandémie).</w:t>
      </w:r>
    </w:p>
    <w:p w:rsidR="003E0301" w:rsidRPr="003E0301" w:rsidRDefault="003E0301" w:rsidP="003E03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E0301">
        <w:rPr>
          <w:rFonts w:ascii="Times New Roman" w:eastAsia="Times New Roman" w:hAnsi="Times New Roman" w:cs="Times New Roman"/>
          <w:b/>
          <w:bCs/>
          <w:sz w:val="36"/>
          <w:szCs w:val="36"/>
          <w:lang w:eastAsia="fr-FR"/>
        </w:rPr>
        <w:t xml:space="preserve">Pourquoi s'inscrire ? </w:t>
      </w:r>
    </w:p>
    <w:p w:rsidR="003E0301" w:rsidRPr="003E0301" w:rsidRDefault="003E0301" w:rsidP="003E0301">
      <w:p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 xml:space="preserve">L’inscription au registre permet aux personnes vulnérables d'être </w:t>
      </w:r>
      <w:r w:rsidRPr="003E0301">
        <w:rPr>
          <w:rFonts w:ascii="Times New Roman" w:eastAsia="Times New Roman" w:hAnsi="Times New Roman" w:cs="Times New Roman"/>
          <w:b/>
          <w:bCs/>
          <w:sz w:val="24"/>
          <w:szCs w:val="24"/>
          <w:lang w:eastAsia="fr-FR"/>
        </w:rPr>
        <w:t>mieux protégées</w:t>
      </w:r>
      <w:r w:rsidRPr="003E0301">
        <w:rPr>
          <w:rFonts w:ascii="Times New Roman" w:eastAsia="Times New Roman" w:hAnsi="Times New Roman" w:cs="Times New Roman"/>
          <w:sz w:val="24"/>
          <w:szCs w:val="24"/>
          <w:lang w:eastAsia="fr-FR"/>
        </w:rPr>
        <w:t xml:space="preserve"> : </w:t>
      </w:r>
    </w:p>
    <w:p w:rsidR="003E0301" w:rsidRPr="003E0301" w:rsidRDefault="003E0301" w:rsidP="003E0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E0301">
        <w:rPr>
          <w:rFonts w:ascii="Times New Roman" w:eastAsia="Times New Roman" w:hAnsi="Times New Roman" w:cs="Times New Roman"/>
          <w:sz w:val="24"/>
          <w:szCs w:val="24"/>
          <w:lang w:eastAsia="fr-FR"/>
        </w:rPr>
        <w:t>en</w:t>
      </w:r>
      <w:proofErr w:type="gramEnd"/>
      <w:r w:rsidRPr="003E0301">
        <w:rPr>
          <w:rFonts w:ascii="Times New Roman" w:eastAsia="Times New Roman" w:hAnsi="Times New Roman" w:cs="Times New Roman"/>
          <w:sz w:val="24"/>
          <w:szCs w:val="24"/>
          <w:lang w:eastAsia="fr-FR"/>
        </w:rPr>
        <w:t xml:space="preserve"> étant </w:t>
      </w:r>
      <w:r w:rsidRPr="003E0301">
        <w:rPr>
          <w:rFonts w:ascii="Times New Roman" w:eastAsia="Times New Roman" w:hAnsi="Times New Roman" w:cs="Times New Roman"/>
          <w:b/>
          <w:bCs/>
          <w:sz w:val="24"/>
          <w:szCs w:val="24"/>
          <w:lang w:eastAsia="fr-FR"/>
        </w:rPr>
        <w:t>contacté personnellement</w:t>
      </w:r>
      <w:r w:rsidRPr="003E0301">
        <w:rPr>
          <w:rFonts w:ascii="Times New Roman" w:eastAsia="Times New Roman" w:hAnsi="Times New Roman" w:cs="Times New Roman"/>
          <w:sz w:val="24"/>
          <w:szCs w:val="24"/>
          <w:lang w:eastAsia="fr-FR"/>
        </w:rPr>
        <w:t xml:space="preserve"> en cas d’alerte</w:t>
      </w:r>
    </w:p>
    <w:p w:rsidR="003E0301" w:rsidRPr="003E0301" w:rsidRDefault="003E0301" w:rsidP="003E0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E0301">
        <w:rPr>
          <w:rFonts w:ascii="Times New Roman" w:eastAsia="Times New Roman" w:hAnsi="Times New Roman" w:cs="Times New Roman"/>
          <w:sz w:val="24"/>
          <w:szCs w:val="24"/>
          <w:lang w:eastAsia="fr-FR"/>
        </w:rPr>
        <w:t>en</w:t>
      </w:r>
      <w:proofErr w:type="gramEnd"/>
      <w:r w:rsidRPr="003E0301">
        <w:rPr>
          <w:rFonts w:ascii="Times New Roman" w:eastAsia="Times New Roman" w:hAnsi="Times New Roman" w:cs="Times New Roman"/>
          <w:sz w:val="24"/>
          <w:szCs w:val="24"/>
          <w:lang w:eastAsia="fr-FR"/>
        </w:rPr>
        <w:t xml:space="preserve"> bénéficiant d’une </w:t>
      </w:r>
      <w:r w:rsidRPr="003E0301">
        <w:rPr>
          <w:rFonts w:ascii="Times New Roman" w:eastAsia="Times New Roman" w:hAnsi="Times New Roman" w:cs="Times New Roman"/>
          <w:b/>
          <w:bCs/>
          <w:sz w:val="24"/>
          <w:szCs w:val="24"/>
          <w:lang w:eastAsia="fr-FR"/>
        </w:rPr>
        <w:t>surveillance renforcée</w:t>
      </w:r>
      <w:r w:rsidRPr="003E0301">
        <w:rPr>
          <w:rFonts w:ascii="Times New Roman" w:eastAsia="Times New Roman" w:hAnsi="Times New Roman" w:cs="Times New Roman"/>
          <w:sz w:val="24"/>
          <w:szCs w:val="24"/>
          <w:lang w:eastAsia="fr-FR"/>
        </w:rPr>
        <w:t xml:space="preserve"> par les services municipaux.</w:t>
      </w:r>
    </w:p>
    <w:p w:rsidR="003E0301" w:rsidRPr="003E0301" w:rsidRDefault="003E0301" w:rsidP="003E03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E0301">
        <w:rPr>
          <w:rFonts w:ascii="Times New Roman" w:eastAsia="Times New Roman" w:hAnsi="Times New Roman" w:cs="Times New Roman"/>
          <w:b/>
          <w:bCs/>
          <w:sz w:val="36"/>
          <w:szCs w:val="36"/>
          <w:lang w:eastAsia="fr-FR"/>
        </w:rPr>
        <w:t xml:space="preserve">Qui peut s'inscrire ? </w:t>
      </w:r>
    </w:p>
    <w:p w:rsidR="003E0301" w:rsidRPr="003E0301" w:rsidRDefault="003E0301" w:rsidP="003E0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Les personnes âgées de </w:t>
      </w:r>
      <w:r w:rsidRPr="003E0301">
        <w:rPr>
          <w:rFonts w:ascii="Times New Roman" w:eastAsia="Times New Roman" w:hAnsi="Times New Roman" w:cs="Times New Roman"/>
          <w:b/>
          <w:bCs/>
          <w:sz w:val="24"/>
          <w:szCs w:val="24"/>
          <w:lang w:eastAsia="fr-FR"/>
        </w:rPr>
        <w:t>plus de 65 ans</w:t>
      </w:r>
      <w:r w:rsidRPr="003E0301">
        <w:rPr>
          <w:rFonts w:ascii="Times New Roman" w:eastAsia="Times New Roman" w:hAnsi="Times New Roman" w:cs="Times New Roman"/>
          <w:sz w:val="24"/>
          <w:szCs w:val="24"/>
          <w:lang w:eastAsia="fr-FR"/>
        </w:rPr>
        <w:t>.</w:t>
      </w:r>
    </w:p>
    <w:p w:rsidR="003E0301" w:rsidRPr="003E0301" w:rsidRDefault="003E0301" w:rsidP="003E0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Les personnes âgées de </w:t>
      </w:r>
      <w:r w:rsidRPr="003E0301">
        <w:rPr>
          <w:rFonts w:ascii="Times New Roman" w:eastAsia="Times New Roman" w:hAnsi="Times New Roman" w:cs="Times New Roman"/>
          <w:b/>
          <w:bCs/>
          <w:sz w:val="24"/>
          <w:szCs w:val="24"/>
          <w:lang w:eastAsia="fr-FR"/>
        </w:rPr>
        <w:t>plus de 60 ans et reconnues inaptes au travail</w:t>
      </w:r>
      <w:r w:rsidRPr="003E0301">
        <w:rPr>
          <w:rFonts w:ascii="Times New Roman" w:eastAsia="Times New Roman" w:hAnsi="Times New Roman" w:cs="Times New Roman"/>
          <w:sz w:val="24"/>
          <w:szCs w:val="24"/>
          <w:lang w:eastAsia="fr-FR"/>
        </w:rPr>
        <w:t>.</w:t>
      </w:r>
    </w:p>
    <w:p w:rsidR="003E0301" w:rsidRPr="003E0301" w:rsidRDefault="003E0301" w:rsidP="003E0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Les adultes en situation de </w:t>
      </w:r>
      <w:r w:rsidRPr="003E0301">
        <w:rPr>
          <w:rFonts w:ascii="Times New Roman" w:eastAsia="Times New Roman" w:hAnsi="Times New Roman" w:cs="Times New Roman"/>
          <w:b/>
          <w:bCs/>
          <w:sz w:val="24"/>
          <w:szCs w:val="24"/>
          <w:lang w:eastAsia="fr-FR"/>
        </w:rPr>
        <w:t>handicap</w:t>
      </w:r>
      <w:r w:rsidRPr="003E0301">
        <w:rPr>
          <w:rFonts w:ascii="Times New Roman" w:eastAsia="Times New Roman" w:hAnsi="Times New Roman" w:cs="Times New Roman"/>
          <w:sz w:val="24"/>
          <w:szCs w:val="24"/>
          <w:lang w:eastAsia="fr-FR"/>
        </w:rPr>
        <w:t>.</w:t>
      </w:r>
    </w:p>
    <w:p w:rsidR="003E0301" w:rsidRPr="003E0301" w:rsidRDefault="003E0301" w:rsidP="003E0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Toute personne en situation d’</w:t>
      </w:r>
      <w:r w:rsidRPr="003E0301">
        <w:rPr>
          <w:rFonts w:ascii="Times New Roman" w:eastAsia="Times New Roman" w:hAnsi="Times New Roman" w:cs="Times New Roman"/>
          <w:b/>
          <w:bCs/>
          <w:sz w:val="24"/>
          <w:szCs w:val="24"/>
          <w:lang w:eastAsia="fr-FR"/>
        </w:rPr>
        <w:t>isolement ou de fragilité</w:t>
      </w:r>
      <w:r w:rsidRPr="003E0301">
        <w:rPr>
          <w:rFonts w:ascii="Times New Roman" w:eastAsia="Times New Roman" w:hAnsi="Times New Roman" w:cs="Times New Roman"/>
          <w:sz w:val="24"/>
          <w:szCs w:val="24"/>
          <w:lang w:eastAsia="fr-FR"/>
        </w:rPr>
        <w:t xml:space="preserve"> reconnue par un professionnel de santé ou un proche.</w:t>
      </w:r>
    </w:p>
    <w:p w:rsidR="003E0301" w:rsidRPr="003E0301" w:rsidRDefault="003E0301" w:rsidP="003E0301">
      <w:p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L'inscription peut être faite par la personne concernée, mais aussi par un proche ou une personne de confiance (famille, voisin, ami, médecin…).</w:t>
      </w:r>
    </w:p>
    <w:p w:rsidR="003E0301" w:rsidRPr="003E0301" w:rsidRDefault="003E0301" w:rsidP="003E03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E0301">
        <w:rPr>
          <w:rFonts w:ascii="Times New Roman" w:eastAsia="Times New Roman" w:hAnsi="Times New Roman" w:cs="Times New Roman"/>
          <w:b/>
          <w:bCs/>
          <w:sz w:val="36"/>
          <w:szCs w:val="36"/>
          <w:lang w:eastAsia="fr-FR"/>
        </w:rPr>
        <w:t xml:space="preserve">Comment s’inscrire ? </w:t>
      </w:r>
    </w:p>
    <w:p w:rsidR="003E0301" w:rsidRPr="003E0301" w:rsidRDefault="003E0301" w:rsidP="003E030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E0301">
        <w:rPr>
          <w:rFonts w:ascii="Times New Roman" w:eastAsia="Times New Roman" w:hAnsi="Times New Roman" w:cs="Times New Roman"/>
          <w:b/>
          <w:bCs/>
          <w:sz w:val="27"/>
          <w:szCs w:val="27"/>
          <w:lang w:eastAsia="fr-FR"/>
        </w:rPr>
        <w:t xml:space="preserve">Remplir le formulaire </w:t>
      </w:r>
    </w:p>
    <w:p w:rsidR="003E0301" w:rsidRPr="003E0301" w:rsidRDefault="003E0301" w:rsidP="003E0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envoyant le formulaire ci-dessous complété :</w:t>
      </w:r>
    </w:p>
    <w:p w:rsidR="003E0301" w:rsidRPr="003E0301" w:rsidRDefault="003E0301" w:rsidP="003E0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w:t>
      </w:r>
      <w:r w:rsidRPr="003E0301">
        <w:rPr>
          <w:rFonts w:ascii="Times New Roman" w:eastAsia="Times New Roman" w:hAnsi="Times New Roman" w:cs="Times New Roman"/>
          <w:sz w:val="24"/>
          <w:szCs w:val="24"/>
          <w:lang w:eastAsia="fr-FR"/>
        </w:rPr>
        <w:t>n mairie avec l'aide d'un agent si besoin</w:t>
      </w:r>
    </w:p>
    <w:p w:rsidR="003E0301" w:rsidRPr="003E0301" w:rsidRDefault="003E0301" w:rsidP="003E03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E0301">
        <w:rPr>
          <w:rFonts w:ascii="Times New Roman" w:eastAsia="Times New Roman" w:hAnsi="Times New Roman" w:cs="Times New Roman"/>
          <w:b/>
          <w:bCs/>
          <w:sz w:val="36"/>
          <w:szCs w:val="36"/>
          <w:lang w:eastAsia="fr-FR"/>
        </w:rPr>
        <w:t xml:space="preserve">Confidentialité et sécurité </w:t>
      </w:r>
    </w:p>
    <w:p w:rsidR="003E0301" w:rsidRPr="003E0301" w:rsidRDefault="003E0301" w:rsidP="003E0301">
      <w:pPr>
        <w:spacing w:before="100" w:beforeAutospacing="1" w:after="100" w:afterAutospacing="1" w:line="240" w:lineRule="auto"/>
        <w:rPr>
          <w:rFonts w:ascii="Times New Roman" w:eastAsia="Times New Roman" w:hAnsi="Times New Roman" w:cs="Times New Roman"/>
          <w:sz w:val="24"/>
          <w:szCs w:val="24"/>
          <w:lang w:eastAsia="fr-FR"/>
        </w:rPr>
      </w:pPr>
      <w:r w:rsidRPr="003E0301">
        <w:rPr>
          <w:rFonts w:ascii="Times New Roman" w:eastAsia="Times New Roman" w:hAnsi="Times New Roman" w:cs="Times New Roman"/>
          <w:sz w:val="24"/>
          <w:szCs w:val="24"/>
          <w:lang w:eastAsia="fr-FR"/>
        </w:rPr>
        <w:t>Les informations sont </w:t>
      </w:r>
      <w:r w:rsidRPr="003E0301">
        <w:rPr>
          <w:rFonts w:ascii="Times New Roman" w:eastAsia="Times New Roman" w:hAnsi="Times New Roman" w:cs="Times New Roman"/>
          <w:b/>
          <w:bCs/>
          <w:sz w:val="24"/>
          <w:szCs w:val="24"/>
          <w:lang w:eastAsia="fr-FR"/>
        </w:rPr>
        <w:t>strictement confidentielles</w:t>
      </w:r>
      <w:r w:rsidRPr="003E0301">
        <w:rPr>
          <w:rFonts w:ascii="Times New Roman" w:eastAsia="Times New Roman" w:hAnsi="Times New Roman" w:cs="Times New Roman"/>
          <w:sz w:val="24"/>
          <w:szCs w:val="24"/>
          <w:lang w:eastAsia="fr-FR"/>
        </w:rPr>
        <w:t>, utilisées uniquement par les autorités compétentes dans un cadre légal et sécurisé (article L121-6-1 du Code de l’action sociale et des familles).</w:t>
      </w:r>
    </w:p>
    <w:p w:rsidR="007B4583" w:rsidRDefault="003E0301"/>
    <w:sectPr w:rsidR="007B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4AF7"/>
    <w:multiLevelType w:val="multilevel"/>
    <w:tmpl w:val="7A4C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C2049"/>
    <w:multiLevelType w:val="multilevel"/>
    <w:tmpl w:val="87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7B6B"/>
    <w:multiLevelType w:val="multilevel"/>
    <w:tmpl w:val="1AB6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50010"/>
    <w:multiLevelType w:val="multilevel"/>
    <w:tmpl w:val="4B7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A27FF"/>
    <w:multiLevelType w:val="multilevel"/>
    <w:tmpl w:val="2EF0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F6889"/>
    <w:multiLevelType w:val="multilevel"/>
    <w:tmpl w:val="2C7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01"/>
    <w:rsid w:val="003E0301"/>
    <w:rsid w:val="00B31CCB"/>
    <w:rsid w:val="00C95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DC93"/>
  <w15:chartTrackingRefBased/>
  <w15:docId w15:val="{C9D2791D-29AF-4FEA-AC89-077FD2E4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61704">
      <w:bodyDiv w:val="1"/>
      <w:marLeft w:val="0"/>
      <w:marRight w:val="0"/>
      <w:marTop w:val="0"/>
      <w:marBottom w:val="0"/>
      <w:divBdr>
        <w:top w:val="none" w:sz="0" w:space="0" w:color="auto"/>
        <w:left w:val="none" w:sz="0" w:space="0" w:color="auto"/>
        <w:bottom w:val="none" w:sz="0" w:space="0" w:color="auto"/>
        <w:right w:val="none" w:sz="0" w:space="0" w:color="auto"/>
      </w:divBdr>
      <w:divsChild>
        <w:div w:id="718746800">
          <w:marLeft w:val="0"/>
          <w:marRight w:val="0"/>
          <w:marTop w:val="0"/>
          <w:marBottom w:val="0"/>
          <w:divBdr>
            <w:top w:val="none" w:sz="0" w:space="0" w:color="auto"/>
            <w:left w:val="none" w:sz="0" w:space="0" w:color="auto"/>
            <w:bottom w:val="none" w:sz="0" w:space="0" w:color="auto"/>
            <w:right w:val="none" w:sz="0" w:space="0" w:color="auto"/>
          </w:divBdr>
          <w:divsChild>
            <w:div w:id="813570775">
              <w:marLeft w:val="0"/>
              <w:marRight w:val="0"/>
              <w:marTop w:val="0"/>
              <w:marBottom w:val="0"/>
              <w:divBdr>
                <w:top w:val="none" w:sz="0" w:space="0" w:color="auto"/>
                <w:left w:val="none" w:sz="0" w:space="0" w:color="auto"/>
                <w:bottom w:val="none" w:sz="0" w:space="0" w:color="auto"/>
                <w:right w:val="none" w:sz="0" w:space="0" w:color="auto"/>
              </w:divBdr>
              <w:divsChild>
                <w:div w:id="1264344035">
                  <w:marLeft w:val="0"/>
                  <w:marRight w:val="0"/>
                  <w:marTop w:val="0"/>
                  <w:marBottom w:val="0"/>
                  <w:divBdr>
                    <w:top w:val="none" w:sz="0" w:space="0" w:color="auto"/>
                    <w:left w:val="none" w:sz="0" w:space="0" w:color="auto"/>
                    <w:bottom w:val="none" w:sz="0" w:space="0" w:color="auto"/>
                    <w:right w:val="none" w:sz="0" w:space="0" w:color="auto"/>
                  </w:divBdr>
                  <w:divsChild>
                    <w:div w:id="1296830233">
                      <w:marLeft w:val="0"/>
                      <w:marRight w:val="0"/>
                      <w:marTop w:val="0"/>
                      <w:marBottom w:val="0"/>
                      <w:divBdr>
                        <w:top w:val="none" w:sz="0" w:space="0" w:color="auto"/>
                        <w:left w:val="none" w:sz="0" w:space="0" w:color="auto"/>
                        <w:bottom w:val="none" w:sz="0" w:space="0" w:color="auto"/>
                        <w:right w:val="none" w:sz="0" w:space="0" w:color="auto"/>
                      </w:divBdr>
                      <w:divsChild>
                        <w:div w:id="429547292">
                          <w:marLeft w:val="0"/>
                          <w:marRight w:val="0"/>
                          <w:marTop w:val="0"/>
                          <w:marBottom w:val="0"/>
                          <w:divBdr>
                            <w:top w:val="none" w:sz="0" w:space="0" w:color="auto"/>
                            <w:left w:val="none" w:sz="0" w:space="0" w:color="auto"/>
                            <w:bottom w:val="none" w:sz="0" w:space="0" w:color="auto"/>
                            <w:right w:val="none" w:sz="0" w:space="0" w:color="auto"/>
                          </w:divBdr>
                          <w:divsChild>
                            <w:div w:id="259871962">
                              <w:marLeft w:val="0"/>
                              <w:marRight w:val="0"/>
                              <w:marTop w:val="0"/>
                              <w:marBottom w:val="0"/>
                              <w:divBdr>
                                <w:top w:val="none" w:sz="0" w:space="0" w:color="auto"/>
                                <w:left w:val="none" w:sz="0" w:space="0" w:color="auto"/>
                                <w:bottom w:val="none" w:sz="0" w:space="0" w:color="auto"/>
                                <w:right w:val="none" w:sz="0" w:space="0" w:color="auto"/>
                              </w:divBdr>
                            </w:div>
                            <w:div w:id="11250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31280">
          <w:marLeft w:val="0"/>
          <w:marRight w:val="0"/>
          <w:marTop w:val="0"/>
          <w:marBottom w:val="0"/>
          <w:divBdr>
            <w:top w:val="none" w:sz="0" w:space="0" w:color="auto"/>
            <w:left w:val="none" w:sz="0" w:space="0" w:color="auto"/>
            <w:bottom w:val="none" w:sz="0" w:space="0" w:color="auto"/>
            <w:right w:val="none" w:sz="0" w:space="0" w:color="auto"/>
          </w:divBdr>
          <w:divsChild>
            <w:div w:id="2072145648">
              <w:marLeft w:val="0"/>
              <w:marRight w:val="0"/>
              <w:marTop w:val="0"/>
              <w:marBottom w:val="0"/>
              <w:divBdr>
                <w:top w:val="none" w:sz="0" w:space="0" w:color="auto"/>
                <w:left w:val="none" w:sz="0" w:space="0" w:color="auto"/>
                <w:bottom w:val="none" w:sz="0" w:space="0" w:color="auto"/>
                <w:right w:val="none" w:sz="0" w:space="0" w:color="auto"/>
              </w:divBdr>
              <w:divsChild>
                <w:div w:id="9517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2840">
          <w:marLeft w:val="0"/>
          <w:marRight w:val="0"/>
          <w:marTop w:val="0"/>
          <w:marBottom w:val="0"/>
          <w:divBdr>
            <w:top w:val="none" w:sz="0" w:space="0" w:color="auto"/>
            <w:left w:val="none" w:sz="0" w:space="0" w:color="auto"/>
            <w:bottom w:val="none" w:sz="0" w:space="0" w:color="auto"/>
            <w:right w:val="none" w:sz="0" w:space="0" w:color="auto"/>
          </w:divBdr>
          <w:divsChild>
            <w:div w:id="1157578076">
              <w:marLeft w:val="0"/>
              <w:marRight w:val="0"/>
              <w:marTop w:val="0"/>
              <w:marBottom w:val="0"/>
              <w:divBdr>
                <w:top w:val="none" w:sz="0" w:space="0" w:color="auto"/>
                <w:left w:val="none" w:sz="0" w:space="0" w:color="auto"/>
                <w:bottom w:val="none" w:sz="0" w:space="0" w:color="auto"/>
                <w:right w:val="none" w:sz="0" w:space="0" w:color="auto"/>
              </w:divBdr>
              <w:divsChild>
                <w:div w:id="1446122352">
                  <w:marLeft w:val="0"/>
                  <w:marRight w:val="0"/>
                  <w:marTop w:val="0"/>
                  <w:marBottom w:val="0"/>
                  <w:divBdr>
                    <w:top w:val="none" w:sz="0" w:space="0" w:color="auto"/>
                    <w:left w:val="none" w:sz="0" w:space="0" w:color="auto"/>
                    <w:bottom w:val="none" w:sz="0" w:space="0" w:color="auto"/>
                    <w:right w:val="none" w:sz="0" w:space="0" w:color="auto"/>
                  </w:divBdr>
                </w:div>
              </w:divsChild>
            </w:div>
            <w:div w:id="1522940156">
              <w:marLeft w:val="0"/>
              <w:marRight w:val="0"/>
              <w:marTop w:val="0"/>
              <w:marBottom w:val="0"/>
              <w:divBdr>
                <w:top w:val="none" w:sz="0" w:space="0" w:color="auto"/>
                <w:left w:val="none" w:sz="0" w:space="0" w:color="auto"/>
                <w:bottom w:val="none" w:sz="0" w:space="0" w:color="auto"/>
                <w:right w:val="none" w:sz="0" w:space="0" w:color="auto"/>
              </w:divBdr>
              <w:divsChild>
                <w:div w:id="1795715442">
                  <w:marLeft w:val="0"/>
                  <w:marRight w:val="0"/>
                  <w:marTop w:val="0"/>
                  <w:marBottom w:val="0"/>
                  <w:divBdr>
                    <w:top w:val="none" w:sz="0" w:space="0" w:color="auto"/>
                    <w:left w:val="none" w:sz="0" w:space="0" w:color="auto"/>
                    <w:bottom w:val="none" w:sz="0" w:space="0" w:color="auto"/>
                    <w:right w:val="none" w:sz="0" w:space="0" w:color="auto"/>
                  </w:divBdr>
                </w:div>
              </w:divsChild>
            </w:div>
            <w:div w:id="689767880">
              <w:marLeft w:val="0"/>
              <w:marRight w:val="0"/>
              <w:marTop w:val="0"/>
              <w:marBottom w:val="0"/>
              <w:divBdr>
                <w:top w:val="none" w:sz="0" w:space="0" w:color="auto"/>
                <w:left w:val="none" w:sz="0" w:space="0" w:color="auto"/>
                <w:bottom w:val="none" w:sz="0" w:space="0" w:color="auto"/>
                <w:right w:val="none" w:sz="0" w:space="0" w:color="auto"/>
              </w:divBdr>
              <w:divsChild>
                <w:div w:id="638389266">
                  <w:marLeft w:val="0"/>
                  <w:marRight w:val="0"/>
                  <w:marTop w:val="0"/>
                  <w:marBottom w:val="0"/>
                  <w:divBdr>
                    <w:top w:val="none" w:sz="0" w:space="0" w:color="auto"/>
                    <w:left w:val="none" w:sz="0" w:space="0" w:color="auto"/>
                    <w:bottom w:val="none" w:sz="0" w:space="0" w:color="auto"/>
                    <w:right w:val="none" w:sz="0" w:space="0" w:color="auto"/>
                  </w:divBdr>
                  <w:divsChild>
                    <w:div w:id="11352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0686">
              <w:marLeft w:val="0"/>
              <w:marRight w:val="0"/>
              <w:marTop w:val="0"/>
              <w:marBottom w:val="0"/>
              <w:divBdr>
                <w:top w:val="none" w:sz="0" w:space="0" w:color="auto"/>
                <w:left w:val="none" w:sz="0" w:space="0" w:color="auto"/>
                <w:bottom w:val="none" w:sz="0" w:space="0" w:color="auto"/>
                <w:right w:val="none" w:sz="0" w:space="0" w:color="auto"/>
              </w:divBdr>
              <w:divsChild>
                <w:div w:id="1637836892">
                  <w:marLeft w:val="0"/>
                  <w:marRight w:val="0"/>
                  <w:marTop w:val="0"/>
                  <w:marBottom w:val="0"/>
                  <w:divBdr>
                    <w:top w:val="none" w:sz="0" w:space="0" w:color="auto"/>
                    <w:left w:val="none" w:sz="0" w:space="0" w:color="auto"/>
                    <w:bottom w:val="none" w:sz="0" w:space="0" w:color="auto"/>
                    <w:right w:val="none" w:sz="0" w:space="0" w:color="auto"/>
                  </w:divBdr>
                  <w:divsChild>
                    <w:div w:id="1581213629">
                      <w:marLeft w:val="0"/>
                      <w:marRight w:val="0"/>
                      <w:marTop w:val="0"/>
                      <w:marBottom w:val="0"/>
                      <w:divBdr>
                        <w:top w:val="none" w:sz="0" w:space="0" w:color="auto"/>
                        <w:left w:val="none" w:sz="0" w:space="0" w:color="auto"/>
                        <w:bottom w:val="none" w:sz="0" w:space="0" w:color="auto"/>
                        <w:right w:val="none" w:sz="0" w:space="0" w:color="auto"/>
                      </w:divBdr>
                      <w:divsChild>
                        <w:div w:id="1405375853">
                          <w:marLeft w:val="0"/>
                          <w:marRight w:val="0"/>
                          <w:marTop w:val="0"/>
                          <w:marBottom w:val="0"/>
                          <w:divBdr>
                            <w:top w:val="none" w:sz="0" w:space="0" w:color="auto"/>
                            <w:left w:val="none" w:sz="0" w:space="0" w:color="auto"/>
                            <w:bottom w:val="none" w:sz="0" w:space="0" w:color="auto"/>
                            <w:right w:val="none" w:sz="0" w:space="0" w:color="auto"/>
                          </w:divBdr>
                          <w:divsChild>
                            <w:div w:id="13615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7655">
                  <w:marLeft w:val="0"/>
                  <w:marRight w:val="0"/>
                  <w:marTop w:val="0"/>
                  <w:marBottom w:val="0"/>
                  <w:divBdr>
                    <w:top w:val="none" w:sz="0" w:space="0" w:color="auto"/>
                    <w:left w:val="none" w:sz="0" w:space="0" w:color="auto"/>
                    <w:bottom w:val="none" w:sz="0" w:space="0" w:color="auto"/>
                    <w:right w:val="none" w:sz="0" w:space="0" w:color="auto"/>
                  </w:divBdr>
                  <w:divsChild>
                    <w:div w:id="2058162588">
                      <w:marLeft w:val="0"/>
                      <w:marRight w:val="0"/>
                      <w:marTop w:val="0"/>
                      <w:marBottom w:val="0"/>
                      <w:divBdr>
                        <w:top w:val="none" w:sz="0" w:space="0" w:color="auto"/>
                        <w:left w:val="none" w:sz="0" w:space="0" w:color="auto"/>
                        <w:bottom w:val="none" w:sz="0" w:space="0" w:color="auto"/>
                        <w:right w:val="none" w:sz="0" w:space="0" w:color="auto"/>
                      </w:divBdr>
                      <w:divsChild>
                        <w:div w:id="1036462780">
                          <w:marLeft w:val="0"/>
                          <w:marRight w:val="0"/>
                          <w:marTop w:val="0"/>
                          <w:marBottom w:val="0"/>
                          <w:divBdr>
                            <w:top w:val="none" w:sz="0" w:space="0" w:color="auto"/>
                            <w:left w:val="none" w:sz="0" w:space="0" w:color="auto"/>
                            <w:bottom w:val="none" w:sz="0" w:space="0" w:color="auto"/>
                            <w:right w:val="none" w:sz="0" w:space="0" w:color="auto"/>
                          </w:divBdr>
                          <w:divsChild>
                            <w:div w:id="230237295">
                              <w:marLeft w:val="0"/>
                              <w:marRight w:val="0"/>
                              <w:marTop w:val="0"/>
                              <w:marBottom w:val="0"/>
                              <w:divBdr>
                                <w:top w:val="none" w:sz="0" w:space="0" w:color="auto"/>
                                <w:left w:val="none" w:sz="0" w:space="0" w:color="auto"/>
                                <w:bottom w:val="none" w:sz="0" w:space="0" w:color="auto"/>
                                <w:right w:val="none" w:sz="0" w:space="0" w:color="auto"/>
                              </w:divBdr>
                            </w:div>
                            <w:div w:id="2080442166">
                              <w:marLeft w:val="0"/>
                              <w:marRight w:val="0"/>
                              <w:marTop w:val="0"/>
                              <w:marBottom w:val="0"/>
                              <w:divBdr>
                                <w:top w:val="none" w:sz="0" w:space="0" w:color="auto"/>
                                <w:left w:val="none" w:sz="0" w:space="0" w:color="auto"/>
                                <w:bottom w:val="none" w:sz="0" w:space="0" w:color="auto"/>
                                <w:right w:val="none" w:sz="0" w:space="0" w:color="auto"/>
                              </w:divBdr>
                              <w:divsChild>
                                <w:div w:id="9475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422899">
              <w:marLeft w:val="0"/>
              <w:marRight w:val="0"/>
              <w:marTop w:val="0"/>
              <w:marBottom w:val="0"/>
              <w:divBdr>
                <w:top w:val="none" w:sz="0" w:space="0" w:color="auto"/>
                <w:left w:val="none" w:sz="0" w:space="0" w:color="auto"/>
                <w:bottom w:val="none" w:sz="0" w:space="0" w:color="auto"/>
                <w:right w:val="none" w:sz="0" w:space="0" w:color="auto"/>
              </w:divBdr>
              <w:divsChild>
                <w:div w:id="499739297">
                  <w:marLeft w:val="0"/>
                  <w:marRight w:val="0"/>
                  <w:marTop w:val="0"/>
                  <w:marBottom w:val="0"/>
                  <w:divBdr>
                    <w:top w:val="none" w:sz="0" w:space="0" w:color="auto"/>
                    <w:left w:val="none" w:sz="0" w:space="0" w:color="auto"/>
                    <w:bottom w:val="none" w:sz="0" w:space="0" w:color="auto"/>
                    <w:right w:val="none" w:sz="0" w:space="0" w:color="auto"/>
                  </w:divBdr>
                </w:div>
              </w:divsChild>
            </w:div>
            <w:div w:id="497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1097</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 Jean-Philippe</dc:creator>
  <cp:keywords/>
  <dc:description/>
  <cp:lastModifiedBy>SAMY Jean-Philippe</cp:lastModifiedBy>
  <cp:revision>1</cp:revision>
  <dcterms:created xsi:type="dcterms:W3CDTF">2026-06-12T13:38:00Z</dcterms:created>
  <dcterms:modified xsi:type="dcterms:W3CDTF">2026-06-12T13:47:00Z</dcterms:modified>
</cp:coreProperties>
</file>